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3D6" w:rsidRPr="00E41691" w:rsidRDefault="005F6081" w:rsidP="00E41691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 </w:t>
      </w:r>
      <w:r w:rsidR="00837210" w:rsidRPr="00837210">
        <w:rPr>
          <w:rFonts w:ascii="Arial" w:hAnsi="Arial" w:cs="Arial"/>
          <w:sz w:val="44"/>
          <w:szCs w:val="44"/>
        </w:rPr>
        <w:t xml:space="preserve">           </w:t>
      </w:r>
      <w:r w:rsidR="00007945">
        <w:rPr>
          <w:rFonts w:ascii="Arial" w:hAnsi="Arial" w:cs="Arial"/>
          <w:sz w:val="44"/>
          <w:szCs w:val="44"/>
        </w:rPr>
        <w:t xml:space="preserve">   </w:t>
      </w:r>
      <w:r w:rsidRPr="00837210">
        <w:rPr>
          <w:rFonts w:ascii="Arial" w:hAnsi="Arial" w:cs="Arial"/>
          <w:sz w:val="44"/>
          <w:szCs w:val="44"/>
        </w:rPr>
        <w:t>Lindsey Wilson College</w:t>
      </w:r>
    </w:p>
    <w:p w:rsidR="009953D6" w:rsidRDefault="009953D6" w:rsidP="00837210">
      <w:pPr>
        <w:pStyle w:val="NoSpacing"/>
        <w:rPr>
          <w:noProof/>
        </w:rPr>
      </w:pPr>
      <w:r>
        <w:rPr>
          <w:noProof/>
        </w:rPr>
        <w:t xml:space="preserve">                                                             </w:t>
      </w:r>
      <w:r>
        <w:rPr>
          <w:noProof/>
        </w:rPr>
        <w:drawing>
          <wp:inline distT="0" distB="0" distL="0" distR="0" wp14:anchorId="43891EF8" wp14:editId="0AD8FBCE">
            <wp:extent cx="1536065" cy="2770505"/>
            <wp:effectExtent l="0" t="0" r="6985" b="0"/>
            <wp:docPr id="1" name="Picture 1" descr="https://lh4.googleusercontent.com/-IE6rjDymfV8/VKNOkvw6cRI/AAAAAAABpXw/Ark8cMjb4kY/s512/LWC%2520Center%2520for%2520Excellence%2520in%2520Research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lh4.googleusercontent.com/-IE6rjDymfV8/VKNOkvw6cRI/AAAAAAABpXw/Ark8cMjb4kY/s512/LWC%2520Center%2520for%2520Excellence%2520in%2520Research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277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3D6" w:rsidRDefault="002348F3" w:rsidP="00837210">
      <w:pPr>
        <w:pStyle w:val="NoSpacing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    Center for Excellence in Research</w:t>
      </w:r>
    </w:p>
    <w:p w:rsidR="002348F3" w:rsidRPr="002348F3" w:rsidRDefault="009953D6" w:rsidP="00837210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44"/>
          <w:szCs w:val="44"/>
        </w:rPr>
        <w:t xml:space="preserve">  </w:t>
      </w:r>
      <w:r w:rsidR="002348F3">
        <w:rPr>
          <w:rFonts w:ascii="Arial" w:hAnsi="Arial" w:cs="Arial"/>
          <w:sz w:val="44"/>
          <w:szCs w:val="44"/>
        </w:rPr>
        <w:t xml:space="preserve">    </w:t>
      </w:r>
      <w:r w:rsidR="00837210" w:rsidRPr="002348F3">
        <w:rPr>
          <w:rFonts w:ascii="Arial" w:hAnsi="Arial" w:cs="Arial"/>
          <w:sz w:val="36"/>
          <w:szCs w:val="36"/>
        </w:rPr>
        <w:t xml:space="preserve"> </w:t>
      </w:r>
      <w:r w:rsidR="00837210" w:rsidRPr="002348F3">
        <w:rPr>
          <w:rFonts w:ascii="Arial" w:hAnsi="Arial" w:cs="Arial"/>
          <w:sz w:val="32"/>
          <w:szCs w:val="32"/>
        </w:rPr>
        <w:t>A Strategic and Comprehensive Research Plan</w:t>
      </w:r>
      <w:r w:rsidR="00007945" w:rsidRPr="002348F3">
        <w:rPr>
          <w:rFonts w:ascii="Arial" w:hAnsi="Arial" w:cs="Arial"/>
          <w:sz w:val="32"/>
          <w:szCs w:val="32"/>
        </w:rPr>
        <w:t xml:space="preserve">: </w:t>
      </w:r>
    </w:p>
    <w:p w:rsidR="005F6081" w:rsidRPr="002348F3" w:rsidRDefault="002348F3" w:rsidP="00837210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6"/>
          <w:szCs w:val="36"/>
        </w:rPr>
        <w:t xml:space="preserve">  </w:t>
      </w:r>
      <w:r w:rsidR="009953D6">
        <w:rPr>
          <w:rFonts w:ascii="Arial" w:hAnsi="Arial" w:cs="Arial"/>
          <w:sz w:val="36"/>
          <w:szCs w:val="36"/>
        </w:rPr>
        <w:t xml:space="preserve">   </w:t>
      </w:r>
      <w:r>
        <w:rPr>
          <w:rFonts w:ascii="Arial" w:hAnsi="Arial" w:cs="Arial"/>
          <w:sz w:val="36"/>
          <w:szCs w:val="36"/>
        </w:rPr>
        <w:t xml:space="preserve">                         </w:t>
      </w:r>
      <w:r w:rsidR="00007945" w:rsidRPr="002348F3">
        <w:rPr>
          <w:rFonts w:ascii="Arial" w:hAnsi="Arial" w:cs="Arial"/>
          <w:sz w:val="32"/>
          <w:szCs w:val="32"/>
        </w:rPr>
        <w:t xml:space="preserve">A Practical </w:t>
      </w:r>
      <w:r w:rsidRPr="002348F3">
        <w:rPr>
          <w:rFonts w:ascii="Arial" w:hAnsi="Arial" w:cs="Arial"/>
          <w:sz w:val="32"/>
          <w:szCs w:val="32"/>
        </w:rPr>
        <w:t xml:space="preserve">Model </w:t>
      </w:r>
    </w:p>
    <w:p w:rsidR="000524F2" w:rsidRDefault="000524F2" w:rsidP="007F056F">
      <w:pPr>
        <w:pStyle w:val="NoSpacing"/>
        <w:ind w:right="6660" w:firstLine="180"/>
        <w:rPr>
          <w:rFonts w:ascii="Arial" w:hAnsi="Arial" w:cs="Arial"/>
          <w:i/>
          <w:sz w:val="36"/>
          <w:szCs w:val="36"/>
        </w:rPr>
      </w:pPr>
    </w:p>
    <w:p w:rsidR="000524F2" w:rsidRPr="000524F2" w:rsidRDefault="000524F2" w:rsidP="000524F2">
      <w:pPr>
        <w:pStyle w:val="NoSpacing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  </w:t>
      </w:r>
      <w:r w:rsidRPr="000524F2">
        <w:rPr>
          <w:rFonts w:ascii="Arial" w:hAnsi="Arial" w:cs="Arial"/>
          <w:i/>
          <w:sz w:val="28"/>
          <w:szCs w:val="28"/>
        </w:rPr>
        <w:t>Somewhere, something incredible is waiting to be known.</w:t>
      </w:r>
    </w:p>
    <w:p w:rsidR="00007945" w:rsidRDefault="000524F2" w:rsidP="00837210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                                                                    </w:t>
      </w:r>
      <w:r w:rsidR="00007945">
        <w:rPr>
          <w:rFonts w:ascii="Arial" w:hAnsi="Arial" w:cs="Arial"/>
          <w:i/>
          <w:sz w:val="28"/>
          <w:szCs w:val="28"/>
        </w:rPr>
        <w:t xml:space="preserve">  </w:t>
      </w:r>
      <w:r w:rsidR="00007945">
        <w:rPr>
          <w:rFonts w:ascii="Arial" w:hAnsi="Arial" w:cs="Arial"/>
          <w:sz w:val="28"/>
          <w:szCs w:val="28"/>
        </w:rPr>
        <w:t>____</w:t>
      </w:r>
      <w:r>
        <w:rPr>
          <w:rFonts w:ascii="Arial" w:hAnsi="Arial" w:cs="Arial"/>
          <w:sz w:val="28"/>
          <w:szCs w:val="28"/>
        </w:rPr>
        <w:t>Carl Sagan</w:t>
      </w:r>
    </w:p>
    <w:p w:rsidR="00007945" w:rsidRPr="00007945" w:rsidRDefault="00007945" w:rsidP="00837210">
      <w:pPr>
        <w:pStyle w:val="NoSpacing"/>
        <w:rPr>
          <w:rFonts w:ascii="Arial" w:hAnsi="Arial" w:cs="Arial"/>
          <w:sz w:val="28"/>
          <w:szCs w:val="28"/>
        </w:rPr>
      </w:pPr>
    </w:p>
    <w:p w:rsidR="00007945" w:rsidRDefault="00007945" w:rsidP="00837210">
      <w:pPr>
        <w:pStyle w:val="NoSpacing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Research must continue to be the centerpiece of intellectual life, and our commitment to research must grow, because our problems are growing.</w:t>
      </w:r>
    </w:p>
    <w:p w:rsidR="00007945" w:rsidRPr="00007945" w:rsidRDefault="00007945" w:rsidP="00837210">
      <w:pPr>
        <w:pStyle w:val="NoSpacing"/>
        <w:rPr>
          <w:rFonts w:ascii="Arial" w:hAnsi="Arial" w:cs="Arial"/>
          <w:sz w:val="28"/>
          <w:szCs w:val="28"/>
        </w:rPr>
      </w:pPr>
      <w:r w:rsidRPr="00007945">
        <w:rPr>
          <w:rFonts w:ascii="Arial" w:hAnsi="Arial" w:cs="Arial"/>
          <w:sz w:val="28"/>
          <w:szCs w:val="28"/>
        </w:rPr>
        <w:t xml:space="preserve">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__</w:t>
      </w:r>
      <w:r w:rsidRPr="00007945">
        <w:rPr>
          <w:rFonts w:ascii="Arial" w:hAnsi="Arial" w:cs="Arial"/>
          <w:sz w:val="28"/>
          <w:szCs w:val="28"/>
        </w:rPr>
        <w:t>Earnest L. Boyer</w:t>
      </w:r>
    </w:p>
    <w:p w:rsidR="00837210" w:rsidRPr="00007945" w:rsidRDefault="00007945" w:rsidP="00007945">
      <w:pPr>
        <w:pStyle w:val="NoSpacing"/>
        <w:tabs>
          <w:tab w:val="left" w:pos="3924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7F056F" w:rsidRDefault="00007945" w:rsidP="00837210">
      <w:pPr>
        <w:pStyle w:val="NoSpacing"/>
        <w:rPr>
          <w:rFonts w:ascii="Arial" w:hAnsi="Arial" w:cs="Arial"/>
          <w:sz w:val="28"/>
          <w:szCs w:val="28"/>
        </w:rPr>
      </w:pPr>
      <w:r w:rsidRPr="007F056F">
        <w:rPr>
          <w:rFonts w:ascii="Arial" w:hAnsi="Arial" w:cs="Arial"/>
          <w:b/>
          <w:sz w:val="28"/>
          <w:szCs w:val="28"/>
        </w:rPr>
        <w:t>Mission Statement:</w:t>
      </w:r>
      <w:r w:rsidR="007F056F">
        <w:rPr>
          <w:rFonts w:ascii="Arial" w:hAnsi="Arial" w:cs="Arial"/>
          <w:sz w:val="28"/>
          <w:szCs w:val="28"/>
        </w:rPr>
        <w:t xml:space="preserve"> </w:t>
      </w:r>
    </w:p>
    <w:p w:rsidR="007F056F" w:rsidRDefault="007F056F" w:rsidP="00837210">
      <w:pPr>
        <w:pStyle w:val="NoSpacing"/>
        <w:rPr>
          <w:rFonts w:ascii="Arial" w:hAnsi="Arial" w:cs="Arial"/>
          <w:sz w:val="28"/>
          <w:szCs w:val="28"/>
        </w:rPr>
      </w:pPr>
    </w:p>
    <w:p w:rsidR="007F056F" w:rsidRDefault="009953D6" w:rsidP="007F056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mission of the Center for Excellence in Research</w:t>
      </w:r>
      <w:r w:rsidR="007F056F">
        <w:rPr>
          <w:rFonts w:ascii="Arial" w:hAnsi="Arial" w:cs="Arial"/>
          <w:sz w:val="28"/>
          <w:szCs w:val="28"/>
        </w:rPr>
        <w:t xml:space="preserve"> is to serve</w:t>
      </w:r>
      <w:r>
        <w:rPr>
          <w:rFonts w:ascii="Arial" w:hAnsi="Arial" w:cs="Arial"/>
          <w:sz w:val="28"/>
          <w:szCs w:val="28"/>
        </w:rPr>
        <w:t xml:space="preserve"> </w:t>
      </w:r>
      <w:r w:rsidR="007F056F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as the intellectual hub for all the faculty members, students, and administrators at Lindsey Wilson College.  It also aims to train interested faculty members and students how to </w:t>
      </w:r>
    </w:p>
    <w:p w:rsidR="007F056F" w:rsidRDefault="007F056F" w:rsidP="00837210">
      <w:pPr>
        <w:pStyle w:val="NoSpacing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conduct</w:t>
      </w:r>
      <w:proofErr w:type="gramEnd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research and disseminate </w:t>
      </w:r>
      <w:r w:rsidR="001C3AA8">
        <w:rPr>
          <w:rFonts w:ascii="Arial" w:hAnsi="Arial" w:cs="Arial"/>
          <w:color w:val="333333"/>
          <w:sz w:val="28"/>
          <w:szCs w:val="28"/>
          <w:shd w:val="clear" w:color="auto" w:fill="FFFFFF"/>
        </w:rPr>
        <w:t>results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achieved through rigorous evidence to improve teaching and learning. </w:t>
      </w:r>
    </w:p>
    <w:p w:rsidR="00007945" w:rsidRDefault="00007945" w:rsidP="00837210">
      <w:pPr>
        <w:pStyle w:val="NoSpacing"/>
        <w:rPr>
          <w:rFonts w:ascii="Arial" w:hAnsi="Arial" w:cs="Arial"/>
          <w:sz w:val="28"/>
          <w:szCs w:val="28"/>
        </w:rPr>
      </w:pPr>
    </w:p>
    <w:p w:rsidR="00007945" w:rsidRDefault="008A2878" w:rsidP="00837210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Vision Statement:</w:t>
      </w:r>
    </w:p>
    <w:p w:rsidR="008A2878" w:rsidRDefault="008A2878" w:rsidP="00837210">
      <w:pPr>
        <w:pStyle w:val="NoSpacing"/>
        <w:rPr>
          <w:rFonts w:ascii="Arial" w:hAnsi="Arial" w:cs="Arial"/>
          <w:b/>
          <w:sz w:val="28"/>
          <w:szCs w:val="28"/>
        </w:rPr>
      </w:pPr>
    </w:p>
    <w:p w:rsidR="00421C86" w:rsidRDefault="008A2878" w:rsidP="00837210">
      <w:pPr>
        <w:pStyle w:val="NoSpacing"/>
        <w:rPr>
          <w:rFonts w:ascii="Arial" w:hAnsi="Arial" w:cs="Arial"/>
          <w:sz w:val="28"/>
          <w:szCs w:val="28"/>
        </w:rPr>
      </w:pPr>
      <w:r w:rsidRPr="00421C86">
        <w:rPr>
          <w:rFonts w:ascii="Arial" w:hAnsi="Arial" w:cs="Arial"/>
          <w:sz w:val="28"/>
          <w:szCs w:val="28"/>
        </w:rPr>
        <w:lastRenderedPageBreak/>
        <w:t>T</w:t>
      </w:r>
      <w:r w:rsidRPr="008A2878">
        <w:rPr>
          <w:rFonts w:ascii="Arial" w:hAnsi="Arial" w:cs="Arial"/>
          <w:sz w:val="28"/>
          <w:szCs w:val="28"/>
        </w:rPr>
        <w:t>he Center for Excellence in Research</w:t>
      </w:r>
      <w:r w:rsidR="00421C86">
        <w:rPr>
          <w:rFonts w:ascii="Arial" w:hAnsi="Arial" w:cs="Arial"/>
          <w:sz w:val="28"/>
          <w:szCs w:val="28"/>
        </w:rPr>
        <w:t xml:space="preserve"> will serve as a model</w:t>
      </w:r>
    </w:p>
    <w:p w:rsidR="00421C86" w:rsidRPr="008A2878" w:rsidRDefault="008A2878" w:rsidP="00837210">
      <w:pPr>
        <w:pStyle w:val="NoSpacing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of</w:t>
      </w:r>
      <w:proofErr w:type="gramEnd"/>
      <w:r>
        <w:rPr>
          <w:rFonts w:ascii="Arial" w:hAnsi="Arial" w:cs="Arial"/>
          <w:sz w:val="28"/>
          <w:szCs w:val="28"/>
        </w:rPr>
        <w:t xml:space="preserve"> proactive approach to help</w:t>
      </w:r>
      <w:r w:rsidR="00421C86">
        <w:rPr>
          <w:rFonts w:ascii="Arial" w:hAnsi="Arial" w:cs="Arial"/>
          <w:sz w:val="28"/>
          <w:szCs w:val="28"/>
        </w:rPr>
        <w:t xml:space="preserve"> faculty members develop a coherent and focused </w:t>
      </w:r>
      <w:r w:rsidR="00EB2708">
        <w:rPr>
          <w:rFonts w:ascii="Arial" w:hAnsi="Arial" w:cs="Arial"/>
          <w:sz w:val="28"/>
          <w:szCs w:val="28"/>
        </w:rPr>
        <w:t xml:space="preserve">line of scholarship in their area of expertise. </w:t>
      </w:r>
    </w:p>
    <w:p w:rsidR="00007945" w:rsidRDefault="00007945" w:rsidP="00837210">
      <w:pPr>
        <w:pStyle w:val="NoSpacing"/>
        <w:rPr>
          <w:rFonts w:ascii="Arial" w:hAnsi="Arial" w:cs="Arial"/>
          <w:sz w:val="36"/>
          <w:szCs w:val="36"/>
        </w:rPr>
      </w:pPr>
    </w:p>
    <w:p w:rsidR="00186D84" w:rsidRPr="00E77FBF" w:rsidRDefault="00186D84" w:rsidP="00837210">
      <w:pPr>
        <w:pStyle w:val="NoSpacing"/>
        <w:rPr>
          <w:rFonts w:ascii="Arial" w:hAnsi="Arial" w:cs="Arial"/>
          <w:b/>
          <w:sz w:val="28"/>
          <w:szCs w:val="28"/>
        </w:rPr>
      </w:pPr>
      <w:r w:rsidRPr="00E77FBF">
        <w:rPr>
          <w:rFonts w:ascii="Arial" w:hAnsi="Arial" w:cs="Arial"/>
          <w:b/>
          <w:sz w:val="28"/>
          <w:szCs w:val="28"/>
        </w:rPr>
        <w:t xml:space="preserve">Goal:  </w:t>
      </w:r>
    </w:p>
    <w:p w:rsidR="00186D84" w:rsidRDefault="00186D84" w:rsidP="00837210">
      <w:pPr>
        <w:pStyle w:val="NoSpacing"/>
        <w:rPr>
          <w:rFonts w:ascii="Arial" w:hAnsi="Arial" w:cs="Arial"/>
          <w:sz w:val="36"/>
          <w:szCs w:val="36"/>
        </w:rPr>
      </w:pPr>
    </w:p>
    <w:p w:rsidR="00186D84" w:rsidRDefault="00186D84">
      <w:pPr>
        <w:pStyle w:val="NoSpacing"/>
        <w:rPr>
          <w:rFonts w:ascii="Arial" w:hAnsi="Arial" w:cs="Arial"/>
          <w:sz w:val="28"/>
          <w:szCs w:val="28"/>
        </w:rPr>
      </w:pPr>
      <w:r w:rsidRPr="00186D84">
        <w:rPr>
          <w:rFonts w:ascii="Arial" w:hAnsi="Arial" w:cs="Arial"/>
          <w:sz w:val="28"/>
          <w:szCs w:val="28"/>
        </w:rPr>
        <w:t>The main goal of the Center for Excellence in Research</w:t>
      </w:r>
      <w:r>
        <w:rPr>
          <w:rFonts w:ascii="Arial" w:hAnsi="Arial" w:cs="Arial"/>
          <w:sz w:val="28"/>
          <w:szCs w:val="28"/>
        </w:rPr>
        <w:t xml:space="preserve"> is to enhance passion </w:t>
      </w:r>
      <w:r w:rsidR="00E41691">
        <w:rPr>
          <w:rFonts w:ascii="Arial" w:hAnsi="Arial" w:cs="Arial"/>
          <w:sz w:val="28"/>
          <w:szCs w:val="28"/>
        </w:rPr>
        <w:t>and expertise in</w:t>
      </w:r>
      <w:r>
        <w:rPr>
          <w:rFonts w:ascii="Arial" w:hAnsi="Arial" w:cs="Arial"/>
          <w:sz w:val="28"/>
          <w:szCs w:val="28"/>
        </w:rPr>
        <w:t xml:space="preserve"> research in faculty and students through int</w:t>
      </w:r>
      <w:r w:rsidR="00E41691">
        <w:rPr>
          <w:rFonts w:ascii="Arial" w:hAnsi="Arial" w:cs="Arial"/>
          <w:sz w:val="28"/>
          <w:szCs w:val="28"/>
        </w:rPr>
        <w:t xml:space="preserve">entional, collaborative, and </w:t>
      </w:r>
      <w:r>
        <w:rPr>
          <w:rFonts w:ascii="Arial" w:hAnsi="Arial" w:cs="Arial"/>
          <w:sz w:val="28"/>
          <w:szCs w:val="28"/>
        </w:rPr>
        <w:t xml:space="preserve">proactive strategies. </w:t>
      </w:r>
      <w:r w:rsidR="00E41691">
        <w:rPr>
          <w:rFonts w:ascii="Arial" w:hAnsi="Arial" w:cs="Arial"/>
          <w:sz w:val="28"/>
          <w:szCs w:val="28"/>
        </w:rPr>
        <w:t xml:space="preserve"> </w:t>
      </w:r>
    </w:p>
    <w:p w:rsidR="00475308" w:rsidRPr="00475308" w:rsidRDefault="00475308">
      <w:pPr>
        <w:pStyle w:val="NoSpacing"/>
        <w:rPr>
          <w:rFonts w:ascii="Arial" w:hAnsi="Arial" w:cs="Arial"/>
          <w:sz w:val="28"/>
          <w:szCs w:val="28"/>
        </w:rPr>
      </w:pPr>
    </w:p>
    <w:p w:rsidR="00E41691" w:rsidRDefault="00E41691">
      <w:pPr>
        <w:pStyle w:val="NoSpacing"/>
        <w:rPr>
          <w:rFonts w:ascii="Arial" w:hAnsi="Arial" w:cs="Arial"/>
          <w:b/>
          <w:sz w:val="32"/>
          <w:szCs w:val="32"/>
        </w:rPr>
      </w:pPr>
      <w:r w:rsidRPr="00E41691">
        <w:rPr>
          <w:rFonts w:ascii="Arial" w:hAnsi="Arial" w:cs="Arial"/>
          <w:b/>
          <w:sz w:val="32"/>
          <w:szCs w:val="32"/>
        </w:rPr>
        <w:t>Some Ambitious Goals, Objectives, and</w:t>
      </w:r>
      <w:r>
        <w:rPr>
          <w:rFonts w:ascii="Arial" w:hAnsi="Arial" w:cs="Arial"/>
          <w:b/>
          <w:sz w:val="32"/>
          <w:szCs w:val="32"/>
        </w:rPr>
        <w:t xml:space="preserve"> Strategies</w:t>
      </w:r>
    </w:p>
    <w:p w:rsidR="00363C73" w:rsidRPr="00363C73" w:rsidRDefault="00363C73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</w:t>
      </w:r>
      <w:r>
        <w:rPr>
          <w:rFonts w:ascii="Arial" w:hAnsi="Arial" w:cs="Arial"/>
          <w:sz w:val="28"/>
          <w:szCs w:val="28"/>
        </w:rPr>
        <w:t>(Some Tentative Plans)</w:t>
      </w:r>
    </w:p>
    <w:p w:rsidR="00E41691" w:rsidRPr="003E72AC" w:rsidRDefault="00E4169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2430"/>
        <w:gridCol w:w="2754"/>
        <w:gridCol w:w="2034"/>
      </w:tblGrid>
      <w:tr w:rsidR="003E72AC" w:rsidTr="003E72AC">
        <w:tc>
          <w:tcPr>
            <w:tcW w:w="918" w:type="dxa"/>
          </w:tcPr>
          <w:p w:rsidR="003E72AC" w:rsidRPr="006C2964" w:rsidRDefault="003E72A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6C2964">
              <w:rPr>
                <w:rFonts w:ascii="Arial" w:hAnsi="Arial" w:cs="Arial"/>
                <w:sz w:val="28"/>
                <w:szCs w:val="28"/>
              </w:rPr>
              <w:t>No</w:t>
            </w:r>
          </w:p>
        </w:tc>
        <w:tc>
          <w:tcPr>
            <w:tcW w:w="2430" w:type="dxa"/>
          </w:tcPr>
          <w:p w:rsidR="003E72AC" w:rsidRPr="006C2964" w:rsidRDefault="003E72A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6C2964">
              <w:rPr>
                <w:rFonts w:ascii="Arial" w:hAnsi="Arial" w:cs="Arial"/>
                <w:sz w:val="28"/>
                <w:szCs w:val="28"/>
              </w:rPr>
              <w:t>Responsibility</w:t>
            </w:r>
          </w:p>
          <w:p w:rsidR="003E72AC" w:rsidRPr="006C2964" w:rsidRDefault="003E72A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54" w:type="dxa"/>
          </w:tcPr>
          <w:p w:rsidR="003E72AC" w:rsidRPr="003E72AC" w:rsidRDefault="003E72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E72AC">
              <w:rPr>
                <w:rFonts w:ascii="Arial" w:hAnsi="Arial" w:cs="Arial"/>
                <w:sz w:val="24"/>
                <w:szCs w:val="24"/>
              </w:rPr>
              <w:t xml:space="preserve">       Focus</w:t>
            </w:r>
          </w:p>
        </w:tc>
        <w:tc>
          <w:tcPr>
            <w:tcW w:w="2034" w:type="dxa"/>
          </w:tcPr>
          <w:p w:rsidR="003E72AC" w:rsidRPr="006C2964" w:rsidRDefault="003E72A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6C2964">
              <w:rPr>
                <w:rFonts w:ascii="Arial" w:hAnsi="Arial" w:cs="Arial"/>
                <w:sz w:val="28"/>
                <w:szCs w:val="28"/>
              </w:rPr>
              <w:t>Comments</w:t>
            </w:r>
          </w:p>
        </w:tc>
      </w:tr>
      <w:tr w:rsidR="003E72AC" w:rsidTr="003E72AC">
        <w:tc>
          <w:tcPr>
            <w:tcW w:w="918" w:type="dxa"/>
          </w:tcPr>
          <w:p w:rsidR="003E72AC" w:rsidRPr="0043749E" w:rsidRDefault="003E72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3749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30" w:type="dxa"/>
          </w:tcPr>
          <w:p w:rsidR="003E72AC" w:rsidRPr="0043749E" w:rsidRDefault="003E72A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43749E">
              <w:rPr>
                <w:rFonts w:ascii="Arial" w:hAnsi="Arial" w:cs="Arial"/>
                <w:sz w:val="28"/>
                <w:szCs w:val="28"/>
              </w:rPr>
              <w:t xml:space="preserve">Administration </w:t>
            </w:r>
          </w:p>
        </w:tc>
        <w:tc>
          <w:tcPr>
            <w:tcW w:w="2754" w:type="dxa"/>
          </w:tcPr>
          <w:p w:rsidR="003E72AC" w:rsidRDefault="003E72AC" w:rsidP="003E72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*Place for Research  </w:t>
            </w:r>
          </w:p>
          <w:p w:rsidR="003E72AC" w:rsidRDefault="003E72AC" w:rsidP="003E72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Center</w:t>
            </w:r>
          </w:p>
          <w:p w:rsidR="00363C73" w:rsidRDefault="00363C73" w:rsidP="003E72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*Subvention funds </w:t>
            </w:r>
          </w:p>
          <w:p w:rsidR="00363C73" w:rsidRDefault="00363C73" w:rsidP="003E72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*Funds for research    </w:t>
            </w:r>
          </w:p>
          <w:p w:rsidR="00363C73" w:rsidRDefault="00363C73" w:rsidP="003E72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materials</w:t>
            </w:r>
          </w:p>
          <w:p w:rsidR="00363C73" w:rsidRDefault="00363C73" w:rsidP="003E72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*Services of a part-time</w:t>
            </w:r>
          </w:p>
          <w:p w:rsidR="00363C73" w:rsidRDefault="00363C73" w:rsidP="003E72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methodologist</w:t>
            </w:r>
          </w:p>
          <w:p w:rsidR="0043749E" w:rsidRDefault="0043749E" w:rsidP="003E72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*Services of IRB-  </w:t>
            </w:r>
          </w:p>
          <w:p w:rsidR="0043749E" w:rsidRDefault="0043749E" w:rsidP="003E72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human subjects </w:t>
            </w:r>
          </w:p>
          <w:p w:rsidR="0043749E" w:rsidRDefault="0043749E" w:rsidP="003E72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protection</w:t>
            </w:r>
          </w:p>
          <w:p w:rsidR="006C2964" w:rsidRDefault="006C2964" w:rsidP="003E72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*Recognize and reward</w:t>
            </w:r>
          </w:p>
          <w:p w:rsidR="006C2964" w:rsidRDefault="006C2964" w:rsidP="003E72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research</w:t>
            </w:r>
          </w:p>
          <w:p w:rsidR="006C2964" w:rsidRDefault="006C2964" w:rsidP="003E72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accomplishments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247D8" w:rsidRPr="003E72AC" w:rsidRDefault="005247D8" w:rsidP="003E72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*Funds for national and international guest speakers</w:t>
            </w:r>
          </w:p>
        </w:tc>
        <w:tc>
          <w:tcPr>
            <w:tcW w:w="2034" w:type="dxa"/>
          </w:tcPr>
          <w:p w:rsidR="003E72AC" w:rsidRDefault="003E72AC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63C73" w:rsidRDefault="00363C73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63C73" w:rsidRPr="00363C73" w:rsidRDefault="00363C73" w:rsidP="00363C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 scholarly journals charge subvention fees to publish the accepted manuscripts</w:t>
            </w:r>
            <w:r w:rsidR="006C296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E72AC" w:rsidTr="003E72AC">
        <w:tc>
          <w:tcPr>
            <w:tcW w:w="918" w:type="dxa"/>
          </w:tcPr>
          <w:p w:rsidR="003E72AC" w:rsidRDefault="003E72AC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  <w:r w:rsidRPr="00EC0CE7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  <w:tc>
          <w:tcPr>
            <w:tcW w:w="2430" w:type="dxa"/>
          </w:tcPr>
          <w:p w:rsidR="003E72AC" w:rsidRPr="0043749E" w:rsidRDefault="003E72A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43749E">
              <w:rPr>
                <w:rFonts w:ascii="Arial" w:hAnsi="Arial" w:cs="Arial"/>
                <w:sz w:val="28"/>
                <w:szCs w:val="28"/>
              </w:rPr>
              <w:t>Director of Research</w:t>
            </w:r>
          </w:p>
        </w:tc>
        <w:tc>
          <w:tcPr>
            <w:tcW w:w="2754" w:type="dxa"/>
          </w:tcPr>
          <w:p w:rsidR="00363C73" w:rsidRDefault="00363C73" w:rsidP="00363C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*Organize research </w:t>
            </w:r>
          </w:p>
          <w:p w:rsidR="00363C73" w:rsidRDefault="00363C73" w:rsidP="00363C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workshops each  </w:t>
            </w:r>
          </w:p>
          <w:p w:rsidR="003E72AC" w:rsidRDefault="00363C73" w:rsidP="00363C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semester</w:t>
            </w:r>
            <w:proofErr w:type="gramEnd"/>
            <w:r w:rsidR="0043749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63C73" w:rsidRDefault="00363C73" w:rsidP="00363C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*Organize an annual</w:t>
            </w:r>
          </w:p>
          <w:p w:rsidR="00363C73" w:rsidRDefault="00363C73" w:rsidP="00363C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symposium</w:t>
            </w:r>
            <w:proofErr w:type="gramEnd"/>
            <w:r w:rsidR="0043749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63C73" w:rsidRDefault="00363C73" w:rsidP="00363C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*Provide mentorship </w:t>
            </w:r>
          </w:p>
          <w:p w:rsidR="00363C73" w:rsidRDefault="00363C73" w:rsidP="00363C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Start"/>
            <w:r w:rsidR="006C2964">
              <w:rPr>
                <w:rFonts w:ascii="Arial" w:hAnsi="Arial" w:cs="Arial"/>
                <w:sz w:val="24"/>
                <w:szCs w:val="24"/>
              </w:rPr>
              <w:t>services</w:t>
            </w:r>
            <w:proofErr w:type="gramEnd"/>
            <w:r w:rsidR="006C2964">
              <w:rPr>
                <w:rFonts w:ascii="Arial" w:hAnsi="Arial" w:cs="Arial"/>
                <w:sz w:val="24"/>
                <w:szCs w:val="24"/>
              </w:rPr>
              <w:t xml:space="preserve"> for</w:t>
            </w:r>
            <w:r w:rsidR="005247D8">
              <w:rPr>
                <w:rFonts w:ascii="Arial" w:hAnsi="Arial" w:cs="Arial"/>
                <w:sz w:val="24"/>
                <w:szCs w:val="24"/>
              </w:rPr>
              <w:t xml:space="preserve"> faculty.</w:t>
            </w:r>
          </w:p>
          <w:p w:rsidR="0043749E" w:rsidRDefault="005247D8" w:rsidP="00363C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63C73" w:rsidRDefault="006C2964" w:rsidP="00363C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*Develop and maintain</w:t>
            </w:r>
          </w:p>
          <w:p w:rsidR="006C2964" w:rsidRDefault="006C2964" w:rsidP="00363C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Website for Center for</w:t>
            </w:r>
          </w:p>
          <w:p w:rsidR="006C2964" w:rsidRDefault="006C2964" w:rsidP="00363C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Excellence in  </w:t>
            </w:r>
          </w:p>
          <w:p w:rsidR="006C2964" w:rsidRDefault="006C2964" w:rsidP="00363C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Research</w:t>
            </w:r>
          </w:p>
          <w:p w:rsidR="005247D8" w:rsidRDefault="006C2964" w:rsidP="00363C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*Coordinate research </w:t>
            </w:r>
          </w:p>
          <w:p w:rsidR="005247D8" w:rsidRDefault="005247D8" w:rsidP="00363C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C2964">
              <w:rPr>
                <w:rFonts w:ascii="Arial" w:hAnsi="Arial" w:cs="Arial"/>
                <w:sz w:val="24"/>
                <w:szCs w:val="24"/>
              </w:rPr>
              <w:t xml:space="preserve">efforts among other </w:t>
            </w:r>
          </w:p>
          <w:p w:rsidR="005247D8" w:rsidRDefault="005247D8" w:rsidP="00363C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C2964">
              <w:rPr>
                <w:rFonts w:ascii="Arial" w:hAnsi="Arial" w:cs="Arial"/>
                <w:sz w:val="24"/>
                <w:szCs w:val="24"/>
              </w:rPr>
              <w:t xml:space="preserve">departments and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363C73" w:rsidRDefault="005247D8" w:rsidP="00363C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Start"/>
            <w:r w:rsidR="006C2964">
              <w:rPr>
                <w:rFonts w:ascii="Arial" w:hAnsi="Arial" w:cs="Arial"/>
                <w:sz w:val="24"/>
                <w:szCs w:val="24"/>
              </w:rPr>
              <w:t>disciplines</w:t>
            </w:r>
            <w:proofErr w:type="gramEnd"/>
            <w:r w:rsidR="006C296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247D8" w:rsidRDefault="005247D8" w:rsidP="005247D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*Arrange for national </w:t>
            </w:r>
          </w:p>
          <w:p w:rsidR="005247D8" w:rsidRDefault="005247D8" w:rsidP="005247D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and international guest </w:t>
            </w:r>
          </w:p>
          <w:p w:rsidR="005247D8" w:rsidRDefault="005247D8" w:rsidP="005247D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speakers</w:t>
            </w:r>
          </w:p>
          <w:p w:rsidR="005247D8" w:rsidRDefault="005247D8" w:rsidP="005247D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*Provide research and publication opportunities. </w:t>
            </w:r>
          </w:p>
          <w:p w:rsidR="006C2964" w:rsidRPr="00363C73" w:rsidRDefault="006C2964" w:rsidP="00363C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</w:tcPr>
          <w:p w:rsidR="0043749E" w:rsidRDefault="0043749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The main purpose of the Research Center is to serve as the </w:t>
            </w:r>
          </w:p>
          <w:p w:rsidR="0043749E" w:rsidRPr="0043749E" w:rsidRDefault="0043749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Resource Center for faculty and students.</w:t>
            </w:r>
          </w:p>
        </w:tc>
      </w:tr>
      <w:tr w:rsidR="003E72AC" w:rsidTr="003E72AC">
        <w:tc>
          <w:tcPr>
            <w:tcW w:w="918" w:type="dxa"/>
          </w:tcPr>
          <w:p w:rsidR="003E72AC" w:rsidRPr="0043749E" w:rsidRDefault="003E72A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43749E">
              <w:rPr>
                <w:rFonts w:ascii="Arial" w:hAnsi="Arial" w:cs="Arial"/>
                <w:sz w:val="28"/>
                <w:szCs w:val="28"/>
              </w:rPr>
              <w:lastRenderedPageBreak/>
              <w:t>3.</w:t>
            </w:r>
          </w:p>
        </w:tc>
        <w:tc>
          <w:tcPr>
            <w:tcW w:w="2430" w:type="dxa"/>
          </w:tcPr>
          <w:p w:rsidR="003E72AC" w:rsidRPr="0043749E" w:rsidRDefault="003E72A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43749E">
              <w:rPr>
                <w:rFonts w:ascii="Arial" w:hAnsi="Arial" w:cs="Arial"/>
                <w:sz w:val="28"/>
                <w:szCs w:val="28"/>
              </w:rPr>
              <w:t>Faculty</w:t>
            </w:r>
          </w:p>
        </w:tc>
        <w:tc>
          <w:tcPr>
            <w:tcW w:w="2754" w:type="dxa"/>
          </w:tcPr>
          <w:p w:rsidR="003E72AC" w:rsidRDefault="005247D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*</w:t>
            </w:r>
            <w:r>
              <w:rPr>
                <w:rFonts w:ascii="Arial" w:hAnsi="Arial" w:cs="Arial"/>
                <w:sz w:val="24"/>
                <w:szCs w:val="24"/>
              </w:rPr>
              <w:t>Develop and maintain</w:t>
            </w:r>
          </w:p>
          <w:p w:rsidR="005247D8" w:rsidRDefault="005247D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a coherent and focus</w:t>
            </w:r>
          </w:p>
          <w:p w:rsidR="005247D8" w:rsidRDefault="005247D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line of scholarship</w:t>
            </w:r>
          </w:p>
          <w:p w:rsidR="00DE40FB" w:rsidRDefault="00DE40FB" w:rsidP="005247D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5247D8" w:rsidRDefault="005247D8" w:rsidP="005247D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*Share research </w:t>
            </w:r>
          </w:p>
          <w:p w:rsidR="005247D8" w:rsidRDefault="005247D8" w:rsidP="005247D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40F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interests for </w:t>
            </w:r>
          </w:p>
          <w:p w:rsidR="00DE40FB" w:rsidRDefault="005247D8" w:rsidP="005247D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40F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collaboration</w:t>
            </w:r>
            <w:r w:rsidR="00DE40FB">
              <w:rPr>
                <w:rFonts w:ascii="Arial" w:hAnsi="Arial" w:cs="Arial"/>
                <w:sz w:val="24"/>
                <w:szCs w:val="24"/>
              </w:rPr>
              <w:t xml:space="preserve"> with </w:t>
            </w:r>
          </w:p>
          <w:p w:rsidR="00DE40FB" w:rsidRDefault="00DE40FB" w:rsidP="005247D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other faculty members </w:t>
            </w:r>
          </w:p>
          <w:p w:rsidR="00DE40FB" w:rsidRDefault="00DE40FB" w:rsidP="005247D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and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students.</w:t>
            </w:r>
          </w:p>
          <w:p w:rsidR="005247D8" w:rsidRDefault="005247D8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E40FB" w:rsidRDefault="00DE40FB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E40FB" w:rsidRDefault="00DE40FB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E40FB" w:rsidRDefault="00DE40FB" w:rsidP="00DE40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*Make research as an</w:t>
            </w:r>
          </w:p>
          <w:p w:rsidR="00DE40FB" w:rsidRDefault="00DE40FB" w:rsidP="00DE40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Integral part of  </w:t>
            </w:r>
          </w:p>
          <w:p w:rsidR="00DE40FB" w:rsidRDefault="00DE40FB" w:rsidP="00DE40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instruction</w:t>
            </w:r>
          </w:p>
          <w:p w:rsidR="00DE40FB" w:rsidRDefault="00DE40FB" w:rsidP="00DE40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E40FB" w:rsidRDefault="00DE40FB" w:rsidP="00DE40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E40FB" w:rsidRDefault="00DE40FB" w:rsidP="00DE40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E40FB" w:rsidRDefault="00DE40FB" w:rsidP="00DE40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E40FB" w:rsidRDefault="00DE40FB" w:rsidP="00DE40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*Explore opportunities for research</w:t>
            </w:r>
            <w:r w:rsidR="00B54617"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gramStart"/>
            <w:r w:rsidR="00B54617">
              <w:rPr>
                <w:rFonts w:ascii="Arial" w:hAnsi="Arial" w:cs="Arial"/>
                <w:sz w:val="24"/>
                <w:szCs w:val="24"/>
              </w:rPr>
              <w:t>service  grants</w:t>
            </w:r>
            <w:proofErr w:type="gramEnd"/>
            <w:r w:rsidR="00B5461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54617" w:rsidRDefault="00B54617" w:rsidP="00DE40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54617" w:rsidRDefault="00B54617" w:rsidP="00DE40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Write for the local media to highlight the research initiatives.</w:t>
            </w:r>
          </w:p>
          <w:p w:rsidR="00B54617" w:rsidRDefault="00B54617" w:rsidP="00DE40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54617" w:rsidRDefault="00B54617" w:rsidP="00DE40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*Make deliberate efforts to develop research collaborations.</w:t>
            </w:r>
          </w:p>
          <w:p w:rsidR="00624D05" w:rsidRDefault="00B54617" w:rsidP="00DE40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 Develop</w:t>
            </w:r>
            <w:r w:rsidR="00624D05">
              <w:rPr>
                <w:rFonts w:ascii="Arial" w:hAnsi="Arial" w:cs="Arial"/>
                <w:sz w:val="24"/>
                <w:szCs w:val="24"/>
              </w:rPr>
              <w:t xml:space="preserve"> faculty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54617" w:rsidRDefault="00624D05" w:rsidP="00DE40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54617">
              <w:rPr>
                <w:rFonts w:ascii="Arial" w:hAnsi="Arial" w:cs="Arial"/>
                <w:sz w:val="24"/>
                <w:szCs w:val="24"/>
              </w:rPr>
              <w:t xml:space="preserve">research  </w:t>
            </w:r>
          </w:p>
          <w:p w:rsidR="00B54617" w:rsidRDefault="00B54617" w:rsidP="00B5461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24D05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eams</w:t>
            </w:r>
          </w:p>
          <w:p w:rsidR="00624D05" w:rsidRDefault="00624D05" w:rsidP="00B5461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54617" w:rsidRDefault="00B54617" w:rsidP="00B5461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*Mentor students </w:t>
            </w:r>
          </w:p>
          <w:p w:rsidR="00B54617" w:rsidRDefault="00B54617" w:rsidP="00B5461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through supervisory</w:t>
            </w:r>
          </w:p>
          <w:p w:rsidR="00B54617" w:rsidRDefault="00B54617" w:rsidP="00B5461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research teams </w:t>
            </w:r>
          </w:p>
          <w:p w:rsidR="00B54617" w:rsidRDefault="00B54617" w:rsidP="00B5461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54617" w:rsidRDefault="00B54617" w:rsidP="00B5461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*Train students how to</w:t>
            </w:r>
          </w:p>
          <w:p w:rsidR="00B54617" w:rsidRDefault="00B54617" w:rsidP="00B5461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Use APA Manual or </w:t>
            </w:r>
          </w:p>
          <w:p w:rsidR="00624D05" w:rsidRDefault="00B54617" w:rsidP="00B5461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any style manual used </w:t>
            </w:r>
          </w:p>
          <w:p w:rsidR="00B54617" w:rsidRDefault="00624D05" w:rsidP="00B5461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B54617">
              <w:rPr>
                <w:rFonts w:ascii="Arial" w:hAnsi="Arial" w:cs="Arial"/>
                <w:sz w:val="24"/>
                <w:szCs w:val="24"/>
              </w:rPr>
              <w:t>in</w:t>
            </w:r>
            <w:proofErr w:type="gramEnd"/>
            <w:r w:rsidR="00B54617">
              <w:rPr>
                <w:rFonts w:ascii="Arial" w:hAnsi="Arial" w:cs="Arial"/>
                <w:sz w:val="24"/>
                <w:szCs w:val="24"/>
              </w:rPr>
              <w:t xml:space="preserve"> one’s</w:t>
            </w:r>
            <w:r>
              <w:rPr>
                <w:rFonts w:ascii="Arial" w:hAnsi="Arial" w:cs="Arial"/>
                <w:sz w:val="24"/>
                <w:szCs w:val="24"/>
              </w:rPr>
              <w:t xml:space="preserve"> field.</w:t>
            </w:r>
            <w:r w:rsidR="00B546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24D05" w:rsidRDefault="00624D05" w:rsidP="00B5461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624D05" w:rsidRDefault="00624D05" w:rsidP="00B5461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*Teach students how to </w:t>
            </w:r>
          </w:p>
          <w:p w:rsidR="00624D05" w:rsidRDefault="00624D05" w:rsidP="00B5461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conduct a critical</w:t>
            </w:r>
          </w:p>
          <w:p w:rsidR="00624D05" w:rsidRDefault="00624D05" w:rsidP="00B5461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appraisal of the </w:t>
            </w:r>
          </w:p>
          <w:p w:rsidR="00624D05" w:rsidRDefault="00624D05" w:rsidP="00B5461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published research </w:t>
            </w:r>
          </w:p>
          <w:p w:rsidR="00B54617" w:rsidRPr="00DE40FB" w:rsidRDefault="00624D05" w:rsidP="00DE40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articles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34" w:type="dxa"/>
          </w:tcPr>
          <w:p w:rsidR="003E72AC" w:rsidRDefault="003E72AC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247D8" w:rsidRDefault="005247D8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247D8" w:rsidRDefault="005247D8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247D8" w:rsidRDefault="00DE40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Maximum 3 research interests for each faculty member to be displayed at department’s website.</w:t>
            </w:r>
          </w:p>
          <w:p w:rsidR="00DE40FB" w:rsidRDefault="00DE40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E40FB" w:rsidRDefault="00DE40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Research projects, activities, and assignments  must be included in each class syllabi</w:t>
            </w:r>
          </w:p>
          <w:p w:rsidR="00DE40FB" w:rsidRDefault="00DE40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E40FB" w:rsidRDefault="00DE40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E40FB" w:rsidRDefault="00DE40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54617" w:rsidRDefault="00B5461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54617" w:rsidRDefault="00B5461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54617" w:rsidRDefault="00B5461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54617" w:rsidRDefault="00B5461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624D05" w:rsidRDefault="00B5461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Collaborations should extend </w:t>
            </w:r>
          </w:p>
          <w:p w:rsidR="00B54617" w:rsidRPr="00DE40FB" w:rsidRDefault="00B5461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beyond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your local colleagues.</w:t>
            </w:r>
          </w:p>
        </w:tc>
      </w:tr>
      <w:tr w:rsidR="003E72AC" w:rsidTr="003E72AC">
        <w:tc>
          <w:tcPr>
            <w:tcW w:w="918" w:type="dxa"/>
          </w:tcPr>
          <w:p w:rsidR="003E72AC" w:rsidRPr="0043749E" w:rsidRDefault="003E72A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43749E">
              <w:rPr>
                <w:rFonts w:ascii="Arial" w:hAnsi="Arial" w:cs="Arial"/>
                <w:sz w:val="28"/>
                <w:szCs w:val="28"/>
              </w:rPr>
              <w:lastRenderedPageBreak/>
              <w:t>4.</w:t>
            </w:r>
          </w:p>
        </w:tc>
        <w:tc>
          <w:tcPr>
            <w:tcW w:w="2430" w:type="dxa"/>
          </w:tcPr>
          <w:p w:rsidR="003E72AC" w:rsidRPr="0043749E" w:rsidRDefault="003E72A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3C6D20">
              <w:rPr>
                <w:rFonts w:ascii="Arial" w:hAnsi="Arial" w:cs="Arial"/>
                <w:sz w:val="24"/>
                <w:szCs w:val="24"/>
              </w:rPr>
              <w:t>Students</w:t>
            </w:r>
          </w:p>
        </w:tc>
        <w:tc>
          <w:tcPr>
            <w:tcW w:w="2754" w:type="dxa"/>
          </w:tcPr>
          <w:p w:rsidR="003E72AC" w:rsidRDefault="005F0EE1" w:rsidP="005F0E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Pr="005F0EE1">
              <w:rPr>
                <w:rFonts w:ascii="Arial" w:hAnsi="Arial" w:cs="Arial"/>
                <w:sz w:val="24"/>
                <w:szCs w:val="24"/>
              </w:rPr>
              <w:t>Seek opportunities</w:t>
            </w:r>
            <w:r>
              <w:rPr>
                <w:rFonts w:ascii="Arial" w:hAnsi="Arial" w:cs="Arial"/>
                <w:sz w:val="24"/>
                <w:szCs w:val="24"/>
              </w:rPr>
              <w:t xml:space="preserve"> for</w:t>
            </w:r>
          </w:p>
          <w:p w:rsidR="005F0EE1" w:rsidRDefault="005F0EE1" w:rsidP="005F0E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research and</w:t>
            </w:r>
          </w:p>
          <w:p w:rsidR="005F0EE1" w:rsidRDefault="005F0EE1" w:rsidP="005F0E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publications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actively.</w:t>
            </w:r>
          </w:p>
          <w:p w:rsidR="005F0EE1" w:rsidRDefault="005F0EE1" w:rsidP="005F0E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5F0EE1" w:rsidRDefault="005F0EE1" w:rsidP="005F0E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217C62">
              <w:rPr>
                <w:rFonts w:ascii="Arial" w:hAnsi="Arial" w:cs="Arial"/>
                <w:sz w:val="24"/>
                <w:szCs w:val="24"/>
              </w:rPr>
              <w:t>Develop and join research teams with other students or faculty members.</w:t>
            </w:r>
          </w:p>
          <w:p w:rsidR="00217C62" w:rsidRDefault="00217C62" w:rsidP="005F0E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217C62" w:rsidRDefault="00217C62" w:rsidP="00217C6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*Collaborate with your mentors to conduct</w:t>
            </w:r>
          </w:p>
          <w:p w:rsidR="00217C62" w:rsidRDefault="00217C62" w:rsidP="00217C6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research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and publish your research findings.  </w:t>
            </w:r>
          </w:p>
          <w:p w:rsidR="00217C62" w:rsidRDefault="00217C62" w:rsidP="00217C6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217C62" w:rsidRPr="00217C62" w:rsidRDefault="00217C62" w:rsidP="00217C6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Strengthen research and writing skills.</w:t>
            </w:r>
          </w:p>
          <w:p w:rsidR="00624D05" w:rsidRDefault="00624D05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20911" w:rsidRDefault="00320911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20911" w:rsidRDefault="00320911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20911" w:rsidRPr="00320911" w:rsidRDefault="003209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0911" w:rsidRPr="00320911" w:rsidRDefault="003209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0911">
              <w:rPr>
                <w:rFonts w:ascii="Arial" w:hAnsi="Arial" w:cs="Arial"/>
                <w:sz w:val="24"/>
                <w:szCs w:val="24"/>
              </w:rPr>
              <w:t>Consult your faculty advisor to explore research and publication opportunities</w:t>
            </w:r>
          </w:p>
          <w:p w:rsidR="00EC0CE7" w:rsidRDefault="00EC0CE7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C0CE7" w:rsidRDefault="00EC0CE7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C0CE7" w:rsidRDefault="00EC0CE7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C0CE7" w:rsidRDefault="00EC0CE7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20911" w:rsidRDefault="00320911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20911" w:rsidRDefault="00320911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20911" w:rsidRDefault="00320911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20911" w:rsidRDefault="00320911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C0CE7" w:rsidRPr="00EC0CE7" w:rsidRDefault="00EC0CE7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Attend Research Day each month</w:t>
            </w:r>
          </w:p>
        </w:tc>
        <w:tc>
          <w:tcPr>
            <w:tcW w:w="2034" w:type="dxa"/>
          </w:tcPr>
          <w:p w:rsidR="003E72AC" w:rsidRDefault="003E72AC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17C62" w:rsidRDefault="00217C62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17C62" w:rsidRDefault="00217C62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17C62" w:rsidRDefault="00217C62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17C62" w:rsidRDefault="00217C62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17C62" w:rsidRPr="003C6D20" w:rsidRDefault="00217C6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217C62" w:rsidRDefault="00217C62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17C62" w:rsidRPr="003C6D20" w:rsidRDefault="00217C6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217C62" w:rsidRDefault="00217C62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17C62" w:rsidRDefault="00217C62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17C62" w:rsidRDefault="00217C62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17C62" w:rsidRDefault="00217C62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17C62" w:rsidRPr="00EC0CE7" w:rsidRDefault="00217C6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Take graduate courses in statistics and learn how to use APA manual style.</w:t>
            </w:r>
          </w:p>
          <w:p w:rsidR="003C6D20" w:rsidRPr="003C6D20" w:rsidRDefault="003C6D2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3C6D20" w:rsidRPr="003C6D20" w:rsidRDefault="003C6D2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C6D20">
              <w:rPr>
                <w:rFonts w:ascii="Arial" w:hAnsi="Arial" w:cs="Arial"/>
                <w:sz w:val="24"/>
                <w:szCs w:val="24"/>
              </w:rPr>
              <w:t>Your faculty advisor could guide you</w:t>
            </w:r>
            <w:r>
              <w:rPr>
                <w:rFonts w:ascii="Arial" w:hAnsi="Arial" w:cs="Arial"/>
                <w:sz w:val="24"/>
                <w:szCs w:val="24"/>
              </w:rPr>
              <w:t xml:space="preserve"> to connect with a scholar who share your research interests</w:t>
            </w:r>
          </w:p>
          <w:p w:rsidR="00320911" w:rsidRPr="00320911" w:rsidRDefault="00320911" w:rsidP="00320911">
            <w:pPr>
              <w:pStyle w:val="Heading1"/>
              <w:outlineLvl w:val="0"/>
              <w:rPr>
                <w:b w:val="0"/>
              </w:rPr>
            </w:pPr>
          </w:p>
          <w:p w:rsidR="00320911" w:rsidRDefault="003209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320911" w:rsidRDefault="003209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320911" w:rsidRDefault="003209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320911" w:rsidRDefault="003209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217C62" w:rsidRPr="00EC0CE7" w:rsidRDefault="00EC0CE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C0CE7">
              <w:rPr>
                <w:rFonts w:ascii="Arial" w:hAnsi="Arial" w:cs="Arial"/>
                <w:sz w:val="24"/>
                <w:szCs w:val="24"/>
              </w:rPr>
              <w:t xml:space="preserve">Setup one special day each month </w:t>
            </w:r>
          </w:p>
          <w:p w:rsidR="00217C62" w:rsidRPr="00475308" w:rsidRDefault="00EC0CE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C0CE7">
              <w:rPr>
                <w:rFonts w:ascii="Arial" w:hAnsi="Arial" w:cs="Arial"/>
                <w:sz w:val="24"/>
                <w:szCs w:val="24"/>
              </w:rPr>
              <w:t>To discuss research activities with your peers and mentors.</w:t>
            </w:r>
          </w:p>
        </w:tc>
      </w:tr>
    </w:tbl>
    <w:p w:rsidR="00E41691" w:rsidRDefault="00E41691">
      <w:pPr>
        <w:pStyle w:val="NoSpacing"/>
        <w:rPr>
          <w:rFonts w:ascii="Arial" w:hAnsi="Arial" w:cs="Arial"/>
          <w:b/>
          <w:sz w:val="28"/>
          <w:szCs w:val="28"/>
        </w:rPr>
      </w:pPr>
    </w:p>
    <w:p w:rsidR="003E72AC" w:rsidRDefault="003E72AC">
      <w:pPr>
        <w:pStyle w:val="NoSpacing"/>
        <w:rPr>
          <w:rFonts w:ascii="Arial" w:hAnsi="Arial" w:cs="Arial"/>
          <w:b/>
          <w:sz w:val="28"/>
          <w:szCs w:val="28"/>
        </w:rPr>
      </w:pPr>
    </w:p>
    <w:p w:rsidR="003E72AC" w:rsidRDefault="003E72AC">
      <w:pPr>
        <w:pStyle w:val="NoSpacing"/>
        <w:rPr>
          <w:rFonts w:ascii="Arial" w:hAnsi="Arial" w:cs="Arial"/>
          <w:b/>
          <w:sz w:val="28"/>
          <w:szCs w:val="28"/>
        </w:rPr>
      </w:pPr>
    </w:p>
    <w:p w:rsidR="003E72AC" w:rsidRPr="00E41691" w:rsidRDefault="003E72AC">
      <w:pPr>
        <w:pStyle w:val="NoSpacing"/>
        <w:rPr>
          <w:rFonts w:ascii="Arial" w:hAnsi="Arial" w:cs="Arial"/>
          <w:b/>
          <w:sz w:val="28"/>
          <w:szCs w:val="28"/>
        </w:rPr>
      </w:pPr>
    </w:p>
    <w:sectPr w:rsidR="003E72AC" w:rsidRPr="00E41691" w:rsidSect="007F056F">
      <w:pgSz w:w="12240" w:h="15840"/>
      <w:pgMar w:top="1440" w:right="144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4057"/>
    <w:multiLevelType w:val="hybridMultilevel"/>
    <w:tmpl w:val="38A80F08"/>
    <w:lvl w:ilvl="0" w:tplc="0DE6901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87D97"/>
    <w:multiLevelType w:val="hybridMultilevel"/>
    <w:tmpl w:val="5A2E2A6E"/>
    <w:lvl w:ilvl="0" w:tplc="2B2460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34C9D"/>
    <w:multiLevelType w:val="hybridMultilevel"/>
    <w:tmpl w:val="0AE20282"/>
    <w:lvl w:ilvl="0" w:tplc="C764FA8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64172"/>
    <w:multiLevelType w:val="hybridMultilevel"/>
    <w:tmpl w:val="17E4EC74"/>
    <w:lvl w:ilvl="0" w:tplc="BAF01AE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57FD5"/>
    <w:multiLevelType w:val="hybridMultilevel"/>
    <w:tmpl w:val="F146A40E"/>
    <w:lvl w:ilvl="0" w:tplc="FEA6D6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4164D9"/>
    <w:multiLevelType w:val="hybridMultilevel"/>
    <w:tmpl w:val="CDC0C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67F"/>
    <w:multiLevelType w:val="hybridMultilevel"/>
    <w:tmpl w:val="6402F6E4"/>
    <w:lvl w:ilvl="0" w:tplc="5AB662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249B8"/>
    <w:multiLevelType w:val="hybridMultilevel"/>
    <w:tmpl w:val="49301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F025F1"/>
    <w:multiLevelType w:val="hybridMultilevel"/>
    <w:tmpl w:val="0DCC9C5E"/>
    <w:lvl w:ilvl="0" w:tplc="38A80FE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216463"/>
    <w:multiLevelType w:val="hybridMultilevel"/>
    <w:tmpl w:val="4B8CA300"/>
    <w:lvl w:ilvl="0" w:tplc="0C50D48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C23D31"/>
    <w:multiLevelType w:val="hybridMultilevel"/>
    <w:tmpl w:val="952C3F92"/>
    <w:lvl w:ilvl="0" w:tplc="D0700B2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15D9F"/>
    <w:multiLevelType w:val="hybridMultilevel"/>
    <w:tmpl w:val="6600A656"/>
    <w:lvl w:ilvl="0" w:tplc="5380E3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A91D57"/>
    <w:multiLevelType w:val="hybridMultilevel"/>
    <w:tmpl w:val="BB789E7A"/>
    <w:lvl w:ilvl="0" w:tplc="4F70007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EC5204"/>
    <w:multiLevelType w:val="hybridMultilevel"/>
    <w:tmpl w:val="0B587C92"/>
    <w:lvl w:ilvl="0" w:tplc="3EBE4E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0B4926"/>
    <w:multiLevelType w:val="hybridMultilevel"/>
    <w:tmpl w:val="6A8CE2CE"/>
    <w:lvl w:ilvl="0" w:tplc="A70E4E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905E70"/>
    <w:multiLevelType w:val="hybridMultilevel"/>
    <w:tmpl w:val="20A6C78E"/>
    <w:lvl w:ilvl="0" w:tplc="1FEC1E3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730ABF"/>
    <w:multiLevelType w:val="hybridMultilevel"/>
    <w:tmpl w:val="552495C8"/>
    <w:lvl w:ilvl="0" w:tplc="1EB2F97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FE631C"/>
    <w:multiLevelType w:val="hybridMultilevel"/>
    <w:tmpl w:val="6AD6F7A8"/>
    <w:lvl w:ilvl="0" w:tplc="79EA63B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8E0156"/>
    <w:multiLevelType w:val="hybridMultilevel"/>
    <w:tmpl w:val="5D5030FC"/>
    <w:lvl w:ilvl="0" w:tplc="18CCAB4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2F4D23"/>
    <w:multiLevelType w:val="hybridMultilevel"/>
    <w:tmpl w:val="8A1CB58E"/>
    <w:lvl w:ilvl="0" w:tplc="66DEAC6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2"/>
  </w:num>
  <w:num w:numId="8">
    <w:abstractNumId w:val="1"/>
  </w:num>
  <w:num w:numId="9">
    <w:abstractNumId w:val="11"/>
  </w:num>
  <w:num w:numId="10">
    <w:abstractNumId w:val="8"/>
  </w:num>
  <w:num w:numId="11">
    <w:abstractNumId w:val="14"/>
  </w:num>
  <w:num w:numId="12">
    <w:abstractNumId w:val="15"/>
  </w:num>
  <w:num w:numId="13">
    <w:abstractNumId w:val="10"/>
  </w:num>
  <w:num w:numId="14">
    <w:abstractNumId w:val="19"/>
  </w:num>
  <w:num w:numId="15">
    <w:abstractNumId w:val="18"/>
  </w:num>
  <w:num w:numId="16">
    <w:abstractNumId w:val="16"/>
  </w:num>
  <w:num w:numId="17">
    <w:abstractNumId w:val="17"/>
  </w:num>
  <w:num w:numId="18">
    <w:abstractNumId w:val="9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F0B"/>
    <w:rsid w:val="0000331F"/>
    <w:rsid w:val="00007945"/>
    <w:rsid w:val="000524F2"/>
    <w:rsid w:val="000F4525"/>
    <w:rsid w:val="00186D84"/>
    <w:rsid w:val="001C3AA8"/>
    <w:rsid w:val="00217C62"/>
    <w:rsid w:val="002348F3"/>
    <w:rsid w:val="00320911"/>
    <w:rsid w:val="00363C73"/>
    <w:rsid w:val="003C6D20"/>
    <w:rsid w:val="003E72AC"/>
    <w:rsid w:val="00421C86"/>
    <w:rsid w:val="0043749E"/>
    <w:rsid w:val="00475308"/>
    <w:rsid w:val="005247D8"/>
    <w:rsid w:val="005F0EE1"/>
    <w:rsid w:val="005F6081"/>
    <w:rsid w:val="00624D05"/>
    <w:rsid w:val="006C2964"/>
    <w:rsid w:val="00757F0B"/>
    <w:rsid w:val="007F056F"/>
    <w:rsid w:val="00837210"/>
    <w:rsid w:val="008A2878"/>
    <w:rsid w:val="00960EA5"/>
    <w:rsid w:val="009953D6"/>
    <w:rsid w:val="009B78F1"/>
    <w:rsid w:val="00B54617"/>
    <w:rsid w:val="00DC3C12"/>
    <w:rsid w:val="00DE40FB"/>
    <w:rsid w:val="00E41691"/>
    <w:rsid w:val="00E752A8"/>
    <w:rsid w:val="00E77FBF"/>
    <w:rsid w:val="00EB2708"/>
    <w:rsid w:val="00EC0CE7"/>
    <w:rsid w:val="00FD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2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8A28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2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837210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0524F2"/>
  </w:style>
  <w:style w:type="character" w:styleId="Hyperlink">
    <w:name w:val="Hyperlink"/>
    <w:basedOn w:val="DefaultParagraphFont"/>
    <w:uiPriority w:val="99"/>
    <w:semiHidden/>
    <w:unhideWhenUsed/>
    <w:rsid w:val="000524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3D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A287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A2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4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2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8A28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2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837210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0524F2"/>
  </w:style>
  <w:style w:type="character" w:styleId="Hyperlink">
    <w:name w:val="Hyperlink"/>
    <w:basedOn w:val="DefaultParagraphFont"/>
    <w:uiPriority w:val="99"/>
    <w:semiHidden/>
    <w:unhideWhenUsed/>
    <w:rsid w:val="000524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3D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A287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A2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4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730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718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Lindsey Wilson College</Company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2015-03-01T23:57:00Z</dcterms:created>
  <dcterms:modified xsi:type="dcterms:W3CDTF">2015-03-01T23:57:00Z</dcterms:modified>
</cp:coreProperties>
</file>